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771" w:rsidRPr="007B7DD4" w:rsidRDefault="007B7DD4">
      <w:pPr>
        <w:rPr>
          <w:rFonts w:ascii="Times New Roman" w:hAnsi="Times New Roman" w:cs="Times New Roman"/>
          <w:color w:val="464646"/>
          <w:sz w:val="28"/>
          <w:szCs w:val="28"/>
        </w:rPr>
      </w:pPr>
      <w:r w:rsidRPr="007B7DD4">
        <w:rPr>
          <w:rFonts w:ascii="Times New Roman" w:hAnsi="Times New Roman" w:cs="Times New Roman"/>
          <w:sz w:val="28"/>
          <w:szCs w:val="28"/>
        </w:rPr>
        <w:t>Дополнительный вид деятельности</w:t>
      </w:r>
      <w:r w:rsidRPr="007B7DD4">
        <w:rPr>
          <w:rFonts w:ascii="Times New Roman" w:hAnsi="Times New Roman" w:cs="Times New Roman"/>
          <w:sz w:val="28"/>
          <w:szCs w:val="28"/>
        </w:rPr>
        <w:t xml:space="preserve"> - </w:t>
      </w:r>
      <w:r w:rsidRPr="007B7DD4">
        <w:rPr>
          <w:rFonts w:ascii="Times New Roman" w:hAnsi="Times New Roman" w:cs="Times New Roman"/>
          <w:sz w:val="28"/>
          <w:szCs w:val="28"/>
        </w:rPr>
        <w:t>Деятельность по организации отдыха детей и их оздоровления</w:t>
      </w:r>
    </w:p>
    <w:p w:rsidR="007B7DD4" w:rsidRDefault="00CC2300">
      <w:pPr>
        <w:rPr>
          <w:rFonts w:ascii="Times New Roman" w:hAnsi="Times New Roman" w:cs="Times New Roman"/>
          <w:color w:val="464646"/>
          <w:sz w:val="28"/>
          <w:szCs w:val="28"/>
        </w:rPr>
      </w:pPr>
      <w:r>
        <w:rPr>
          <w:rFonts w:ascii="Times New Roman" w:hAnsi="Times New Roman" w:cs="Times New Roman"/>
          <w:color w:val="464646"/>
          <w:sz w:val="28"/>
          <w:szCs w:val="28"/>
        </w:rPr>
        <w:t>Ц</w:t>
      </w:r>
      <w:r w:rsidR="00846771" w:rsidRPr="007B7DD4">
        <w:rPr>
          <w:rFonts w:ascii="Times New Roman" w:hAnsi="Times New Roman" w:cs="Times New Roman"/>
          <w:color w:val="464646"/>
          <w:sz w:val="28"/>
          <w:szCs w:val="28"/>
        </w:rPr>
        <w:t>ена</w:t>
      </w:r>
      <w:r w:rsidR="007B7DD4" w:rsidRPr="007B7DD4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  <w:r w:rsidR="007B7DD4">
        <w:rPr>
          <w:rFonts w:ascii="Times New Roman" w:hAnsi="Times New Roman" w:cs="Times New Roman"/>
          <w:color w:val="464646"/>
          <w:sz w:val="28"/>
          <w:szCs w:val="28"/>
        </w:rPr>
        <w:t>путевки</w:t>
      </w:r>
      <w:r w:rsidR="007B7DD4" w:rsidRPr="007B7DD4">
        <w:rPr>
          <w:rFonts w:ascii="Times New Roman" w:hAnsi="Times New Roman" w:cs="Times New Roman"/>
          <w:color w:val="464646"/>
          <w:sz w:val="28"/>
          <w:szCs w:val="28"/>
        </w:rPr>
        <w:t xml:space="preserve">- </w:t>
      </w:r>
      <w:r w:rsidR="007B7DD4">
        <w:rPr>
          <w:rFonts w:ascii="Times New Roman" w:hAnsi="Times New Roman" w:cs="Times New Roman"/>
          <w:color w:val="464646"/>
          <w:sz w:val="28"/>
          <w:szCs w:val="28"/>
        </w:rPr>
        <w:t>14385 руб.</w:t>
      </w:r>
      <w:r w:rsidR="00846771" w:rsidRPr="007B7DD4">
        <w:rPr>
          <w:rFonts w:ascii="Times New Roman" w:hAnsi="Times New Roman" w:cs="Times New Roman"/>
          <w:color w:val="464646"/>
          <w:sz w:val="28"/>
          <w:szCs w:val="28"/>
        </w:rPr>
        <w:t xml:space="preserve">, </w:t>
      </w:r>
    </w:p>
    <w:p w:rsidR="007B7DD4" w:rsidRDefault="007B7DD4">
      <w:pPr>
        <w:rPr>
          <w:rFonts w:ascii="Times New Roman" w:hAnsi="Times New Roman" w:cs="Times New Roman"/>
          <w:color w:val="464646"/>
          <w:sz w:val="28"/>
          <w:szCs w:val="28"/>
        </w:rPr>
      </w:pPr>
      <w:r>
        <w:rPr>
          <w:rFonts w:ascii="Times New Roman" w:hAnsi="Times New Roman" w:cs="Times New Roman"/>
          <w:color w:val="464646"/>
          <w:sz w:val="28"/>
          <w:szCs w:val="28"/>
        </w:rPr>
        <w:t>1 смена - творческое направление;</w:t>
      </w:r>
    </w:p>
    <w:p w:rsidR="007B7DD4" w:rsidRDefault="007B7DD4">
      <w:pPr>
        <w:rPr>
          <w:rFonts w:ascii="Times New Roman" w:hAnsi="Times New Roman" w:cs="Times New Roman"/>
          <w:color w:val="464646"/>
          <w:sz w:val="28"/>
          <w:szCs w:val="28"/>
        </w:rPr>
      </w:pPr>
      <w:r>
        <w:rPr>
          <w:rFonts w:ascii="Times New Roman" w:hAnsi="Times New Roman" w:cs="Times New Roman"/>
          <w:color w:val="464646"/>
          <w:sz w:val="28"/>
          <w:szCs w:val="28"/>
        </w:rPr>
        <w:t>2 смена – краеведческое направление;</w:t>
      </w:r>
    </w:p>
    <w:p w:rsidR="007B7DD4" w:rsidRDefault="007B7DD4">
      <w:pPr>
        <w:rPr>
          <w:rFonts w:ascii="Times New Roman" w:hAnsi="Times New Roman" w:cs="Times New Roman"/>
          <w:color w:val="464646"/>
          <w:sz w:val="28"/>
          <w:szCs w:val="28"/>
        </w:rPr>
      </w:pPr>
      <w:r>
        <w:rPr>
          <w:rFonts w:ascii="Times New Roman" w:hAnsi="Times New Roman" w:cs="Times New Roman"/>
          <w:color w:val="464646"/>
          <w:sz w:val="28"/>
          <w:szCs w:val="28"/>
        </w:rPr>
        <w:t xml:space="preserve">3 смена </w:t>
      </w:r>
      <w:r w:rsidR="00CC2300">
        <w:rPr>
          <w:rFonts w:ascii="Times New Roman" w:hAnsi="Times New Roman" w:cs="Times New Roman"/>
          <w:color w:val="464646"/>
          <w:sz w:val="28"/>
          <w:szCs w:val="28"/>
        </w:rPr>
        <w:t xml:space="preserve">– эколого-биологическое направление. </w:t>
      </w:r>
    </w:p>
    <w:p w:rsidR="007B7DD4" w:rsidRPr="007B7DD4" w:rsidRDefault="007B7D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7DD4" w:rsidRPr="007B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B8"/>
    <w:rsid w:val="007B7DD4"/>
    <w:rsid w:val="008110B8"/>
    <w:rsid w:val="00846771"/>
    <w:rsid w:val="00AD0BCD"/>
    <w:rsid w:val="00CC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3F566-C1D9-4030-BC4F-108187C0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2022-03-18T05:04:00Z</dcterms:created>
  <dcterms:modified xsi:type="dcterms:W3CDTF">2022-03-18T05:26:00Z</dcterms:modified>
</cp:coreProperties>
</file>